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63" w:rsidRPr="009F4C47" w:rsidRDefault="0022550F">
      <w:pPr>
        <w:rPr>
          <w:b/>
          <w:sz w:val="32"/>
          <w:szCs w:val="32"/>
        </w:rPr>
      </w:pPr>
      <w:r w:rsidRPr="009F4C47">
        <w:rPr>
          <w:b/>
          <w:sz w:val="32"/>
          <w:szCs w:val="32"/>
        </w:rPr>
        <w:t>Bestuursverslag Stichting Anton Martineau 2022</w:t>
      </w:r>
    </w:p>
    <w:p w:rsidR="0022550F" w:rsidRDefault="0022550F"/>
    <w:p w:rsidR="0022550F" w:rsidRDefault="0022550F">
      <w:r>
        <w:t xml:space="preserve">De samenstelling van het bestuur bestaat uit de volgende personen: </w:t>
      </w:r>
    </w:p>
    <w:p w:rsidR="0022550F" w:rsidRPr="0022550F" w:rsidRDefault="0022550F" w:rsidP="0022550F">
      <w:r>
        <w:t xml:space="preserve">Anne </w:t>
      </w:r>
      <w:proofErr w:type="spellStart"/>
      <w:r>
        <w:t>Olieroock</w:t>
      </w:r>
      <w:proofErr w:type="spellEnd"/>
      <w:r>
        <w:t xml:space="preserve">, </w:t>
      </w:r>
      <w:r w:rsidRPr="0022550F">
        <w:t>voo</w:t>
      </w:r>
      <w:r>
        <w:t>rzitter</w:t>
      </w:r>
    </w:p>
    <w:p w:rsidR="0022550F" w:rsidRDefault="0022550F">
      <w:r>
        <w:t xml:space="preserve">Ineke Martineau-Vermolen, vice voorzitter; </w:t>
      </w:r>
    </w:p>
    <w:p w:rsidR="0022550F" w:rsidRDefault="0022550F">
      <w:r>
        <w:t xml:space="preserve">Rens Cappon, penningmeester </w:t>
      </w:r>
    </w:p>
    <w:p w:rsidR="0022550F" w:rsidRDefault="0022550F">
      <w:proofErr w:type="spellStart"/>
      <w:r>
        <w:t>Ariaan</w:t>
      </w:r>
      <w:proofErr w:type="spellEnd"/>
      <w:r>
        <w:t xml:space="preserve"> </w:t>
      </w:r>
      <w:proofErr w:type="spellStart"/>
      <w:r>
        <w:t>Olieroock</w:t>
      </w:r>
      <w:proofErr w:type="spellEnd"/>
      <w:r>
        <w:t>, secretaris.</w:t>
      </w:r>
    </w:p>
    <w:p w:rsidR="0022550F" w:rsidRDefault="0022550F">
      <w:r>
        <w:t>Norbert Verduin, Lid</w:t>
      </w:r>
    </w:p>
    <w:p w:rsidR="0022550F" w:rsidRDefault="009F4C47">
      <w:r>
        <w:t xml:space="preserve"> Het bestuur heeft </w:t>
      </w:r>
      <w:r w:rsidR="0022550F">
        <w:t xml:space="preserve">zich </w:t>
      </w:r>
      <w:r>
        <w:t xml:space="preserve">in 2022 opnieuw laten ondersteunen door de </w:t>
      </w:r>
      <w:r w:rsidR="0022550F">
        <w:t xml:space="preserve"> adviesraad, bestaande uit 10 personen. Alle leden van de adviesraad hebben of hadden een nauwe band met de kunstenaar Anton Martineau en of zijn zelf kunstenaar. </w:t>
      </w:r>
    </w:p>
    <w:p w:rsidR="0022550F" w:rsidRDefault="0022550F">
      <w:r>
        <w:t>Het bestuur is in 2022 twee keer bij elkaar geweest.</w:t>
      </w:r>
      <w:r w:rsidR="009F4C47">
        <w:t xml:space="preserve"> De adviesraad is een keer bij elkaar geweest in Villa Amalia te Baarn .</w:t>
      </w:r>
    </w:p>
    <w:p w:rsidR="00925A24" w:rsidRDefault="00E425F3">
      <w:r>
        <w:t xml:space="preserve">In het jaar 2022 zijn er geen exposities geweest. Wel zijn er verkennende gesprekken gevoerd met een paar musea, </w:t>
      </w:r>
      <w:proofErr w:type="spellStart"/>
      <w:r>
        <w:t>oa</w:t>
      </w:r>
      <w:proofErr w:type="spellEnd"/>
      <w:r>
        <w:t xml:space="preserve"> met het Stedelijk Museum van Schiedam. Het Stedelijk museum Schiedam bezit een schilderij van Martineau. </w:t>
      </w:r>
    </w:p>
    <w:p w:rsidR="009F4C47" w:rsidRDefault="009F4C47">
      <w:r>
        <w:t>Het jaar 2022</w:t>
      </w:r>
      <w:r w:rsidR="0022550F">
        <w:t xml:space="preserve"> kenmerkt zich opnieuw door veel inspanningen, gericht op de inventarisatie en de documentatie van de gehele collectie. Daarnaast is opnieuw tijd besteed aan het ontwikkelen en verder uitbouwen van de website www.antonmartineau.nl. Hetgeen tot nieuwe contacten heeft geleid.. </w:t>
      </w:r>
      <w:r>
        <w:t>De Stichting beschikte in 2022</w:t>
      </w:r>
      <w:r w:rsidR="0022550F">
        <w:t xml:space="preserve"> nog niet over voldoende eigen financiële middelen. </w:t>
      </w:r>
    </w:p>
    <w:p w:rsidR="009F4C47" w:rsidRDefault="0022550F">
      <w:r>
        <w:t xml:space="preserve">De Stichting heeft nog een schuld bij Ineke Martineau-Vermolen. </w:t>
      </w:r>
    </w:p>
    <w:p w:rsidR="009F4C47" w:rsidRDefault="009F4C47"/>
    <w:p w:rsidR="00C53190" w:rsidRDefault="009F4C47" w:rsidP="009F4C47">
      <w:r>
        <w:t xml:space="preserve">Amsterdam, </w:t>
      </w:r>
      <w:r w:rsidR="0022550F">
        <w:t>Maart 2022</w:t>
      </w:r>
    </w:p>
    <w:p w:rsidR="00C53190" w:rsidRDefault="009F4C47" w:rsidP="009F4C47">
      <w:r>
        <w:t xml:space="preserve">Anne </w:t>
      </w:r>
      <w:proofErr w:type="spellStart"/>
      <w:r>
        <w:t>Olieroock</w:t>
      </w:r>
      <w:proofErr w:type="spellEnd"/>
      <w:r>
        <w:t xml:space="preserve">, </w:t>
      </w:r>
      <w:r w:rsidR="0022550F">
        <w:t>voorzitter</w:t>
      </w:r>
    </w:p>
    <w:p w:rsidR="009F4C47" w:rsidRDefault="009F4C47" w:rsidP="009F4C47">
      <w:bookmarkStart w:id="0" w:name="_GoBack"/>
      <w:bookmarkEnd w:id="0"/>
      <w:r>
        <w:t xml:space="preserve">C.M. Martineau-Vermolen, </w:t>
      </w:r>
      <w:proofErr w:type="spellStart"/>
      <w:r>
        <w:t>vice-voorzitter</w:t>
      </w:r>
      <w:proofErr w:type="spellEnd"/>
      <w:r>
        <w:t xml:space="preserve"> </w:t>
      </w:r>
    </w:p>
    <w:p w:rsidR="009F4C47" w:rsidRDefault="0022550F">
      <w:r>
        <w:t xml:space="preserve">W.L. Cappon, penningmeester. </w:t>
      </w:r>
    </w:p>
    <w:p w:rsidR="0022550F" w:rsidRDefault="0022550F">
      <w:proofErr w:type="spellStart"/>
      <w:r>
        <w:t>Ariaan</w:t>
      </w:r>
      <w:proofErr w:type="spellEnd"/>
      <w:r>
        <w:t xml:space="preserve"> Olierook, secretaris</w:t>
      </w:r>
    </w:p>
    <w:p w:rsidR="009F4C47" w:rsidRDefault="009F4C47">
      <w:r>
        <w:t>Norbertus Verduin, lid.</w:t>
      </w:r>
    </w:p>
    <w:sectPr w:rsidR="009F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D5"/>
    <w:rsid w:val="00185063"/>
    <w:rsid w:val="0022550F"/>
    <w:rsid w:val="00925A24"/>
    <w:rsid w:val="0098014F"/>
    <w:rsid w:val="009F4C47"/>
    <w:rsid w:val="00C53190"/>
    <w:rsid w:val="00D553D5"/>
    <w:rsid w:val="00E42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F5C9-27EC-4459-9CDA-65ED521D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224</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Cappon</dc:creator>
  <cp:keywords/>
  <dc:description/>
  <cp:lastModifiedBy>R Cappon</cp:lastModifiedBy>
  <cp:revision>3</cp:revision>
  <dcterms:created xsi:type="dcterms:W3CDTF">2023-10-30T11:27:00Z</dcterms:created>
  <dcterms:modified xsi:type="dcterms:W3CDTF">2023-11-06T09:13:00Z</dcterms:modified>
</cp:coreProperties>
</file>